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E7" w:rsidRPr="001E1DE7" w:rsidRDefault="001E1DE7" w:rsidP="001E1D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 xml:space="preserve">УТВЕРЖДЕНО </w:t>
      </w:r>
    </w:p>
    <w:p w:rsidR="001E1DE7" w:rsidRPr="001E1DE7" w:rsidRDefault="001E1DE7" w:rsidP="001E1D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 xml:space="preserve">Решением наблюдательного совета </w:t>
      </w:r>
    </w:p>
    <w:p w:rsidR="001E1DE7" w:rsidRPr="001E1DE7" w:rsidRDefault="001E1DE7" w:rsidP="001E1D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 xml:space="preserve">МАУ «Культуры и спорта» </w:t>
      </w:r>
    </w:p>
    <w:p w:rsidR="00DF310B" w:rsidRPr="00BD1155" w:rsidRDefault="001E1DE7" w:rsidP="001E1D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Протокол № 2 от 15.03</w:t>
      </w:r>
      <w:r w:rsidRPr="001E1DE7">
        <w:rPr>
          <w:rFonts w:ascii="Times New Roman" w:hAnsi="Times New Roman" w:cs="Times New Roman"/>
          <w:b/>
          <w:sz w:val="28"/>
          <w:szCs w:val="28"/>
        </w:rPr>
        <w:t>.2016г.</w:t>
      </w: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предоставления платных услуг муниципальным автономным учреждением "Культуры и спорта"</w:t>
      </w: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0B" w:rsidRPr="00DF310B" w:rsidRDefault="00DF310B" w:rsidP="00DF310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F310B">
        <w:rPr>
          <w:sz w:val="28"/>
          <w:szCs w:val="28"/>
        </w:rPr>
        <w:t>Настоящее положение разработано в соответствии с действующим законодательством, законами Российской Федерации «О культуре», «О защите прав потребителей», Гражданским кодексом РФ, Бюджетным кодексом РФ, Налоговым кодексом РФ, другими нормативными документами Российской Федерации и органов местного самоуправления.</w:t>
      </w:r>
    </w:p>
    <w:p w:rsidR="00DF310B" w:rsidRPr="00DF310B" w:rsidRDefault="00DF310B" w:rsidP="00DF310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F310B">
        <w:rPr>
          <w:sz w:val="28"/>
          <w:szCs w:val="28"/>
        </w:rPr>
        <w:t xml:space="preserve">Платные услуги в области культуры предоставляются муниципальным автономным учреждением </w:t>
      </w:r>
      <w:r>
        <w:rPr>
          <w:sz w:val="28"/>
          <w:szCs w:val="28"/>
        </w:rPr>
        <w:t xml:space="preserve">"Культуры и спорта" </w:t>
      </w:r>
      <w:r w:rsidRPr="00DF310B">
        <w:rPr>
          <w:sz w:val="28"/>
          <w:szCs w:val="28"/>
        </w:rPr>
        <w:t>с целью всестороннего удовлетворения духовных потребностей граждан, улучшения качества оказываемых услуг сферы досуга, привлечения дополнительных финансовых сре</w:t>
      </w:r>
      <w:proofErr w:type="gramStart"/>
      <w:r w:rsidRPr="00DF310B">
        <w:rPr>
          <w:sz w:val="28"/>
          <w:szCs w:val="28"/>
        </w:rPr>
        <w:t>дств дл</w:t>
      </w:r>
      <w:proofErr w:type="gramEnd"/>
      <w:r w:rsidRPr="00DF310B">
        <w:rPr>
          <w:sz w:val="28"/>
          <w:szCs w:val="28"/>
        </w:rPr>
        <w:t>я развития материально-технической базы и материальной заинтересованности работников данного учреждения культуры.</w:t>
      </w:r>
    </w:p>
    <w:p w:rsidR="00DF310B" w:rsidRDefault="00DF310B" w:rsidP="00DF310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DF310B">
        <w:rPr>
          <w:sz w:val="28"/>
          <w:szCs w:val="28"/>
        </w:rPr>
        <w:t xml:space="preserve">Настоящее положение определяет виды, формы, порядок и условия предоставления (место проведения платных мероприятий, договорные обязательства, кассовое обслуживание, система скидок) платных услуг гражданам и является обязательным для исполнения соответствующими подразделениями и службами муниципального автономного учреждения </w:t>
      </w:r>
      <w:r>
        <w:rPr>
          <w:sz w:val="28"/>
          <w:szCs w:val="28"/>
        </w:rPr>
        <w:t>"Культуры и спорта".</w:t>
      </w:r>
    </w:p>
    <w:p w:rsidR="00AD318F" w:rsidRDefault="00DF310B" w:rsidP="00AD3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F310B">
        <w:rPr>
          <w:rFonts w:ascii="Times New Roman" w:hAnsi="Times New Roman" w:cs="Times New Roman"/>
          <w:sz w:val="28"/>
          <w:szCs w:val="28"/>
        </w:rPr>
        <w:t>1.4. В целях применения настоящего Положения о платных услугах муниципального автономного учреждения используются следующие термины:</w:t>
      </w:r>
    </w:p>
    <w:p w:rsidR="00AD318F" w:rsidRPr="00AD318F" w:rsidRDefault="00AD318F" w:rsidP="00AD3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318F">
        <w:rPr>
          <w:rFonts w:ascii="Times New Roman" w:hAnsi="Times New Roman" w:cs="Times New Roman"/>
          <w:i/>
          <w:sz w:val="28"/>
          <w:szCs w:val="28"/>
        </w:rPr>
        <w:t>исполнитель услуги</w:t>
      </w:r>
      <w:r w:rsidRPr="00AD318F">
        <w:rPr>
          <w:rFonts w:ascii="Times New Roman" w:hAnsi="Times New Roman" w:cs="Times New Roman"/>
          <w:sz w:val="28"/>
          <w:szCs w:val="28"/>
        </w:rPr>
        <w:t xml:space="preserve"> – муниципальное автономное учреждение "Культуры и спорта" (далее - Учреждение);</w:t>
      </w:r>
    </w:p>
    <w:p w:rsidR="00AD318F" w:rsidRDefault="00AD318F" w:rsidP="00AD3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318F">
        <w:rPr>
          <w:rFonts w:ascii="Times New Roman" w:hAnsi="Times New Roman" w:cs="Times New Roman"/>
          <w:i/>
          <w:sz w:val="28"/>
          <w:szCs w:val="28"/>
        </w:rPr>
        <w:t>потребитель услуги</w:t>
      </w:r>
      <w:r w:rsidRPr="00AD318F">
        <w:rPr>
          <w:rFonts w:ascii="Times New Roman" w:hAnsi="Times New Roman" w:cs="Times New Roman"/>
          <w:sz w:val="28"/>
          <w:szCs w:val="28"/>
        </w:rPr>
        <w:t xml:space="preserve"> - физическое или юридическое лицо, имеющее намерение заказать или приобрести, либо заказывающее и приобретающее услуги для себя или несовершеннолетних граждан, законными представителями которых они являются, либо получающее услуги лично.</w:t>
      </w:r>
    </w:p>
    <w:p w:rsidR="00AD318F" w:rsidRDefault="00AD318F" w:rsidP="00AD3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Перечень платных услуг, которые могут быть оказаны на платной основе, приведен в </w:t>
      </w:r>
      <w:r w:rsidR="001E1DE7" w:rsidRPr="001E1DE7">
        <w:rPr>
          <w:rFonts w:ascii="Times New Roman" w:hAnsi="Times New Roman" w:cs="Times New Roman"/>
          <w:sz w:val="28"/>
          <w:szCs w:val="28"/>
        </w:rPr>
        <w:t>приложениях №1</w:t>
      </w:r>
      <w:r w:rsidRPr="000D2C75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согласованных с наблюдательным советом муниципального автономного учреждения.</w:t>
      </w:r>
    </w:p>
    <w:p w:rsidR="00AD318F" w:rsidRPr="00EA3A4B" w:rsidRDefault="00AD318F" w:rsidP="00AD3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sz w:val="26"/>
          <w:szCs w:val="26"/>
        </w:rPr>
      </w:pP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0B" w:rsidRDefault="00DF310B" w:rsidP="00176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CE1" w:rsidRDefault="00176CE1" w:rsidP="00176C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D318F">
        <w:rPr>
          <w:rFonts w:ascii="Times New Roman" w:hAnsi="Times New Roman" w:cs="Times New Roman"/>
          <w:b/>
          <w:sz w:val="28"/>
          <w:szCs w:val="28"/>
        </w:rPr>
        <w:t>Условия и п</w:t>
      </w:r>
      <w:r>
        <w:rPr>
          <w:rFonts w:ascii="Times New Roman" w:hAnsi="Times New Roman" w:cs="Times New Roman"/>
          <w:b/>
          <w:sz w:val="28"/>
          <w:szCs w:val="28"/>
        </w:rPr>
        <w:t>орядок оказания платных услуг</w:t>
      </w:r>
    </w:p>
    <w:p w:rsidR="00176CE1" w:rsidRDefault="00176CE1" w:rsidP="00FF1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B73" w:rsidRDefault="00FF1B73" w:rsidP="00FF1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Муниципальное автономное учреждение "Культуры и спорта" оказывает платные услуги в целях наиболее полного удовлетворения потребностей в них населения и организаций.</w:t>
      </w:r>
    </w:p>
    <w:p w:rsidR="00FF1B73" w:rsidRPr="000D2C75" w:rsidRDefault="00FF1B73" w:rsidP="00FF1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D2C75">
        <w:rPr>
          <w:rFonts w:ascii="Times New Roman" w:hAnsi="Times New Roman" w:cs="Times New Roman"/>
          <w:sz w:val="28"/>
          <w:szCs w:val="28"/>
        </w:rPr>
        <w:t xml:space="preserve">Учреждение оказывает платные услуги </w:t>
      </w:r>
      <w:r w:rsidR="000D2C75" w:rsidRPr="001E1DE7">
        <w:rPr>
          <w:rFonts w:ascii="Times New Roman" w:hAnsi="Times New Roman" w:cs="Times New Roman"/>
          <w:sz w:val="28"/>
          <w:szCs w:val="28"/>
        </w:rPr>
        <w:t>согласно их перечню и прейскуранту, утвержденным в установленном порядке.</w:t>
      </w:r>
    </w:p>
    <w:p w:rsidR="00FF1B73" w:rsidRPr="00FF1B73" w:rsidRDefault="000D2C75" w:rsidP="000D2C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FF1B73" w:rsidRPr="00FF1B73">
        <w:rPr>
          <w:rFonts w:ascii="Times New Roman" w:hAnsi="Times New Roman" w:cs="Times New Roman"/>
          <w:sz w:val="28"/>
          <w:szCs w:val="28"/>
        </w:rPr>
        <w:t>Льготные категории населения, а именно: дети, состоящие на учете в областном банке данных, КДН, ПДН, дети-сироты, дети-инвалиды, ветераны и инвалиды ВОВ, ветераны и инвалиды локальных войн (при предоставлении удостоверения) пользуются бесплатным правом посещения мероприятий в клубных учреждениях.</w:t>
      </w:r>
    </w:p>
    <w:p w:rsidR="00FF1B73" w:rsidRPr="00FF1B73" w:rsidRDefault="000D2C75" w:rsidP="00FF1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FF1B73" w:rsidRPr="00FF1B73">
        <w:rPr>
          <w:rFonts w:ascii="Times New Roman" w:hAnsi="Times New Roman" w:cs="Times New Roman"/>
          <w:sz w:val="28"/>
          <w:szCs w:val="28"/>
        </w:rPr>
        <w:t>На период работы по оказанию платных услуг могут привлекаться внештатные сотрудники на основании трудовых договоров.</w:t>
      </w:r>
    </w:p>
    <w:p w:rsidR="00FF1B73" w:rsidRPr="00FF1B73" w:rsidRDefault="000D2C75" w:rsidP="00FF1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FF1B73" w:rsidRPr="00FF1B73">
        <w:rPr>
          <w:rFonts w:ascii="Times New Roman" w:hAnsi="Times New Roman" w:cs="Times New Roman"/>
          <w:sz w:val="28"/>
          <w:szCs w:val="28"/>
        </w:rPr>
        <w:t>Предоставление платных услуг оформляется договором установленного образца, в котором регламентируются условия и сроки их получения, порядок расчета, права, обязанности и ответственности сторон. Документ составляется в двух экземплярах, подписывается обеими сторонами.</w:t>
      </w:r>
    </w:p>
    <w:p w:rsidR="00FF1B73" w:rsidRDefault="000D2C75" w:rsidP="00FF1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C75"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 w:rsidR="00FF1B73" w:rsidRPr="000D2C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1B73" w:rsidRPr="000D2C75">
        <w:rPr>
          <w:rFonts w:ascii="Times New Roman" w:hAnsi="Times New Roman" w:cs="Times New Roman"/>
          <w:sz w:val="28"/>
          <w:szCs w:val="28"/>
        </w:rPr>
        <w:t>При оказании</w:t>
      </w:r>
      <w:r w:rsidR="00FF1B73" w:rsidRPr="00FF1B73">
        <w:rPr>
          <w:rFonts w:ascii="Times New Roman" w:hAnsi="Times New Roman" w:cs="Times New Roman"/>
          <w:sz w:val="28"/>
          <w:szCs w:val="28"/>
        </w:rPr>
        <w:t xml:space="preserve"> простой платной услуги потребителю на руки выдается билет, который является бланком строгой отчетности. Билеты на культурно-зрелищные мероприятия могут реализовываться непосредственно через кассы учреждения  или другие принадлежащие ему точки распространения. С кассиром билетных касс и с другими должностными лицами, получающими под  отчет или на хранение билеты, заключаются соответствующие договоры о полной материальной ответственности, установленные действующим законодательством Российской Федерации. Общая сумма номинальной стоимости выданных для реализации билетов относится под отчет кассиру бухгалтерии.</w:t>
      </w:r>
    </w:p>
    <w:p w:rsidR="000D2C75" w:rsidRDefault="000D2C75" w:rsidP="000D2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C75">
        <w:rPr>
          <w:rFonts w:ascii="Times New Roman" w:hAnsi="Times New Roman" w:cs="Times New Roman"/>
          <w:sz w:val="28"/>
          <w:szCs w:val="28"/>
        </w:rPr>
        <w:t xml:space="preserve">2.7. Оказание платных услуг </w:t>
      </w:r>
      <w:r>
        <w:rPr>
          <w:rFonts w:ascii="Times New Roman" w:hAnsi="Times New Roman" w:cs="Times New Roman"/>
          <w:sz w:val="28"/>
          <w:szCs w:val="28"/>
        </w:rPr>
        <w:t xml:space="preserve">автономного учреждения </w:t>
      </w:r>
      <w:r w:rsidRPr="000D2C75">
        <w:rPr>
          <w:rFonts w:ascii="Times New Roman" w:hAnsi="Times New Roman" w:cs="Times New Roman"/>
          <w:sz w:val="28"/>
          <w:szCs w:val="28"/>
        </w:rPr>
        <w:t>должно отвечать следующим требованиям:</w:t>
      </w:r>
    </w:p>
    <w:p w:rsidR="000D2C75" w:rsidRDefault="000D2C75" w:rsidP="000D2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0D2C75">
        <w:rPr>
          <w:rFonts w:ascii="Times New Roman" w:hAnsi="Times New Roman" w:cs="Times New Roman"/>
          <w:sz w:val="28"/>
          <w:szCs w:val="28"/>
        </w:rPr>
        <w:t>нформация о режиме работы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C75" w:rsidRDefault="000D2C75" w:rsidP="000D2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D2C75">
        <w:rPr>
          <w:rFonts w:ascii="Times New Roman" w:hAnsi="Times New Roman" w:cs="Times New Roman"/>
          <w:sz w:val="28"/>
          <w:szCs w:val="28"/>
        </w:rPr>
        <w:t>еречень услуг, оказываемых на платной основе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C75" w:rsidRDefault="000D2C75" w:rsidP="000D2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0D2C75">
        <w:rPr>
          <w:rFonts w:ascii="Times New Roman" w:hAnsi="Times New Roman" w:cs="Times New Roman"/>
          <w:sz w:val="28"/>
          <w:szCs w:val="28"/>
        </w:rPr>
        <w:t>дреса и телефоны вышестоящих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C75" w:rsidRDefault="000D2C75" w:rsidP="000D2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C75" w:rsidRDefault="000D2C75" w:rsidP="000D2C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C75">
        <w:rPr>
          <w:rFonts w:ascii="Times New Roman" w:hAnsi="Times New Roman" w:cs="Times New Roman"/>
          <w:b/>
          <w:sz w:val="28"/>
          <w:szCs w:val="28"/>
        </w:rPr>
        <w:t>3. Управление</w:t>
      </w:r>
    </w:p>
    <w:p w:rsidR="000D2C75" w:rsidRPr="000D2C75" w:rsidRDefault="000D2C75" w:rsidP="000D2C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C75" w:rsidRP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C75">
        <w:rPr>
          <w:rFonts w:ascii="Times New Roman" w:hAnsi="Times New Roman" w:cs="Times New Roman"/>
          <w:sz w:val="28"/>
          <w:szCs w:val="28"/>
        </w:rPr>
        <w:t xml:space="preserve">3.1. Руководство деятельностью по оказанию платных услуг населению осуществляет директор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D2C75">
        <w:rPr>
          <w:rFonts w:ascii="Times New Roman" w:hAnsi="Times New Roman" w:cs="Times New Roman"/>
          <w:sz w:val="28"/>
          <w:szCs w:val="28"/>
        </w:rPr>
        <w:t xml:space="preserve">АУ </w:t>
      </w:r>
      <w:r>
        <w:rPr>
          <w:rFonts w:ascii="Times New Roman" w:hAnsi="Times New Roman" w:cs="Times New Roman"/>
          <w:sz w:val="28"/>
          <w:szCs w:val="28"/>
        </w:rPr>
        <w:t xml:space="preserve">"Культуры и спорта" </w:t>
      </w:r>
      <w:r w:rsidRPr="000D2C75">
        <w:rPr>
          <w:rFonts w:ascii="Times New Roman" w:hAnsi="Times New Roman" w:cs="Times New Roman"/>
          <w:sz w:val="28"/>
          <w:szCs w:val="28"/>
        </w:rPr>
        <w:t>в установленном порядке: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D2C75">
        <w:rPr>
          <w:rFonts w:ascii="Times New Roman" w:hAnsi="Times New Roman" w:cs="Times New Roman"/>
          <w:sz w:val="28"/>
          <w:szCs w:val="28"/>
        </w:rPr>
        <w:t xml:space="preserve">существляет административное руководство, контролирует финансово-хозяйственную деятельность в сфере оказания платных услуг, соблюдение финансовой и трудовой дисциплины, соблюдение сохранности собственности, </w:t>
      </w:r>
      <w:r>
        <w:rPr>
          <w:rFonts w:ascii="Times New Roman" w:hAnsi="Times New Roman" w:cs="Times New Roman"/>
          <w:sz w:val="28"/>
          <w:szCs w:val="28"/>
        </w:rPr>
        <w:t>материальных и других ценностей;</w:t>
      </w:r>
    </w:p>
    <w:p w:rsidR="000D2C75" w:rsidRP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</w:t>
      </w:r>
      <w:r w:rsidRPr="000D2C75">
        <w:rPr>
          <w:rFonts w:ascii="Times New Roman" w:hAnsi="Times New Roman" w:cs="Times New Roman"/>
          <w:sz w:val="28"/>
          <w:szCs w:val="28"/>
        </w:rPr>
        <w:t>аключает необходимые для деятельности договоры и соглашения по оказанию платных услуг, осуществляет другие финансово-хозяйственные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C75">
        <w:rPr>
          <w:rFonts w:ascii="Times New Roman" w:hAnsi="Times New Roman" w:cs="Times New Roman"/>
          <w:sz w:val="28"/>
          <w:szCs w:val="28"/>
        </w:rPr>
        <w:t>3.2.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ь несет </w:t>
      </w:r>
      <w:r w:rsidRPr="000D2C75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0D2C75">
        <w:rPr>
          <w:rFonts w:ascii="Times New Roman" w:hAnsi="Times New Roman" w:cs="Times New Roman"/>
          <w:sz w:val="28"/>
          <w:szCs w:val="28"/>
        </w:rPr>
        <w:t>а организацию и качество оказываемых платных услуг населению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0D2C75">
        <w:rPr>
          <w:rFonts w:ascii="Times New Roman" w:hAnsi="Times New Roman" w:cs="Times New Roman"/>
          <w:sz w:val="28"/>
          <w:szCs w:val="28"/>
        </w:rPr>
        <w:t>а соблюдение законодательства РФ по организации платных услуг населению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0D2C75">
        <w:rPr>
          <w:rFonts w:ascii="Times New Roman" w:hAnsi="Times New Roman" w:cs="Times New Roman"/>
          <w:sz w:val="28"/>
          <w:szCs w:val="28"/>
        </w:rPr>
        <w:t>а предоставление отчетности по платным услугам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C75" w:rsidRDefault="000D2C75" w:rsidP="000D2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C75" w:rsidRPr="000D2C75" w:rsidRDefault="000D2C75" w:rsidP="000D2C7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C75">
        <w:rPr>
          <w:rFonts w:ascii="Times New Roman" w:hAnsi="Times New Roman" w:cs="Times New Roman"/>
          <w:b/>
          <w:sz w:val="28"/>
          <w:szCs w:val="28"/>
        </w:rPr>
        <w:t>4. Ценообразование платных услуг</w:t>
      </w:r>
    </w:p>
    <w:p w:rsidR="000D2C75" w:rsidRPr="001E1DE7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A87692">
        <w:rPr>
          <w:rFonts w:ascii="Times New Roman" w:hAnsi="Times New Roman" w:cs="Times New Roman"/>
          <w:color w:val="000000"/>
          <w:sz w:val="28"/>
          <w:szCs w:val="28"/>
        </w:rPr>
        <w:t xml:space="preserve">Цены на платные услуги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муниципальном автономном учреждении </w:t>
      </w:r>
      <w:r w:rsidRPr="00A87692">
        <w:rPr>
          <w:rFonts w:ascii="Times New Roman" w:hAnsi="Times New Roman" w:cs="Times New Roman"/>
          <w:color w:val="000000"/>
          <w:sz w:val="28"/>
          <w:szCs w:val="28"/>
        </w:rPr>
        <w:t xml:space="preserve">оформляются перечнем и согласовываются </w:t>
      </w:r>
      <w:r w:rsidRPr="001E1DE7">
        <w:rPr>
          <w:rFonts w:ascii="Times New Roman" w:hAnsi="Times New Roman" w:cs="Times New Roman"/>
          <w:sz w:val="28"/>
          <w:szCs w:val="28"/>
        </w:rPr>
        <w:t>Протоколом Наблюдательного совета автономного учреждения.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A87692">
        <w:rPr>
          <w:rFonts w:ascii="Times New Roman" w:hAnsi="Times New Roman" w:cs="Times New Roman"/>
          <w:sz w:val="28"/>
          <w:szCs w:val="28"/>
        </w:rPr>
        <w:t>Цены на платные услуги рассчитываются на основании спроса и предложения граждан на каждый вид услуги с учетом принципа окупаемости затрат.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692">
        <w:rPr>
          <w:rFonts w:ascii="Times New Roman" w:hAnsi="Times New Roman" w:cs="Times New Roman"/>
          <w:sz w:val="28"/>
          <w:szCs w:val="28"/>
        </w:rPr>
        <w:t>4.3. При регулировании цен на платные услуги должны соблюдаться следующие основные принципы: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87692">
        <w:rPr>
          <w:rFonts w:ascii="Times New Roman" w:hAnsi="Times New Roman" w:cs="Times New Roman"/>
          <w:sz w:val="28"/>
          <w:szCs w:val="28"/>
        </w:rPr>
        <w:t>еализация услуг, работ, регулируемых в соответствии с настоящим Положением, всем потребителям по ценам, утвержденным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87692">
        <w:rPr>
          <w:rFonts w:ascii="Times New Roman" w:hAnsi="Times New Roman" w:cs="Times New Roman"/>
          <w:sz w:val="28"/>
          <w:szCs w:val="28"/>
        </w:rPr>
        <w:t>ткрытость, доступность для потребителей и общественности материалов по рассмотрению и утверждению фиксированных цен на платные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A87692">
        <w:rPr>
          <w:rFonts w:ascii="Times New Roman" w:hAnsi="Times New Roman" w:cs="Times New Roman"/>
          <w:sz w:val="28"/>
          <w:szCs w:val="28"/>
        </w:rPr>
        <w:t>чет результатов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87692">
        <w:rPr>
          <w:rFonts w:ascii="Times New Roman" w:hAnsi="Times New Roman" w:cs="Times New Roman"/>
          <w:sz w:val="28"/>
          <w:szCs w:val="28"/>
        </w:rPr>
        <w:t xml:space="preserve"> по итогам работы за отчетный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692" w:rsidRDefault="00A87692" w:rsidP="00A876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A87692">
        <w:rPr>
          <w:rFonts w:ascii="Times New Roman" w:hAnsi="Times New Roman" w:cs="Times New Roman"/>
          <w:sz w:val="28"/>
          <w:szCs w:val="28"/>
        </w:rPr>
        <w:t>Каждый вид услуги имеет свою смету доходов и расходов, которая предусматривает затраты на заработную плату специалистов, обеспечивающих данный вид услуги, налоговые отчисления, затраты на коммунальные расходы, материально-техническую базу, и другие затраты, связанные с развитием того или иного вида платной услуги.</w:t>
      </w:r>
    </w:p>
    <w:p w:rsidR="00A87692" w:rsidRPr="00A87692" w:rsidRDefault="00A87692" w:rsidP="00A87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692">
        <w:rPr>
          <w:rFonts w:ascii="Times New Roman" w:hAnsi="Times New Roman" w:cs="Times New Roman"/>
          <w:sz w:val="28"/>
          <w:szCs w:val="28"/>
        </w:rPr>
        <w:t>4.5. На проведение мероприятий для физических и юридических лиц силами муниципального учреждения устанавливается договорная цена, приемлемая на рынке услуг подобного характера и закрепленная договором.</w:t>
      </w:r>
    </w:p>
    <w:p w:rsidR="00A87692" w:rsidRDefault="00A87692" w:rsidP="00A87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692">
        <w:rPr>
          <w:rFonts w:ascii="Times New Roman" w:hAnsi="Times New Roman" w:cs="Times New Roman"/>
          <w:sz w:val="28"/>
          <w:szCs w:val="28"/>
        </w:rPr>
        <w:t>4.6. Цены на платные услуги населению могут изменяться в связи с изменением коньюктуры рынка, а так же изменением расходов на оказание услуг.</w:t>
      </w:r>
    </w:p>
    <w:p w:rsidR="00A87692" w:rsidRDefault="00A87692" w:rsidP="00A87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692" w:rsidRPr="000B6679" w:rsidRDefault="00A87692" w:rsidP="000B66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79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="000B6679" w:rsidRPr="000B6679">
        <w:rPr>
          <w:rFonts w:ascii="Times New Roman" w:hAnsi="Times New Roman" w:cs="Times New Roman"/>
          <w:b/>
          <w:sz w:val="28"/>
          <w:szCs w:val="28"/>
        </w:rPr>
        <w:t>Финансового-хозяйственная</w:t>
      </w:r>
      <w:proofErr w:type="gramEnd"/>
      <w:r w:rsidR="000B6679" w:rsidRPr="000B6679">
        <w:rPr>
          <w:rFonts w:ascii="Times New Roman" w:hAnsi="Times New Roman" w:cs="Times New Roman"/>
          <w:b/>
          <w:sz w:val="28"/>
          <w:szCs w:val="28"/>
        </w:rPr>
        <w:t xml:space="preserve"> деятельность учреждения</w:t>
      </w:r>
    </w:p>
    <w:p w:rsidR="000B6679" w:rsidRDefault="000B6679" w:rsidP="00A87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79">
        <w:rPr>
          <w:rFonts w:ascii="Times New Roman" w:hAnsi="Times New Roman" w:cs="Times New Roman"/>
          <w:sz w:val="28"/>
          <w:szCs w:val="28"/>
        </w:rPr>
        <w:t xml:space="preserve">5.1. 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финансовых средств учреждений культуры при оказании платных услуг являются: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предприятий и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ичные средства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понсорские средства, благотворительные пожертвования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Default="000B6679" w:rsidP="000B66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ругие разрешенные законодательством источники.</w:t>
      </w:r>
    </w:p>
    <w:p w:rsidR="000B6679" w:rsidRDefault="000B6679" w:rsidP="000B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79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679">
        <w:rPr>
          <w:rFonts w:ascii="Times New Roman" w:hAnsi="Times New Roman" w:cs="Times New Roman"/>
          <w:sz w:val="28"/>
          <w:szCs w:val="28"/>
        </w:rPr>
        <w:t>Оплата за оказанные услуги может производиться путем безналичного расчета, а также за наличный расчет с использованием стандартной формы бланка-квитанции, являющейся документом строгой отчетности и утвержденной в установленном порядке (КО-1). Учреждение за оказанную услугу обязано выдать потребителю копию договора, билет (утвержденного образца), подтверждающие оплату и прием наличных денег в кассу.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79">
        <w:rPr>
          <w:rFonts w:ascii="Times New Roman" w:hAnsi="Times New Roman" w:cs="Times New Roman"/>
          <w:sz w:val="28"/>
          <w:szCs w:val="28"/>
        </w:rPr>
        <w:t>5.3. Средства от платных услуг, поступающие по безналичному расчету, перечисляются Потребителем в установленном порядке на лицевой счет Исполнителя через орган управления Федерального казначейства. Потребители платных услуг обязаны оплатить их в порядке и в сроки, которые указаны в Договоре, и согласно законодательству Российской Федерации получить документ, подтверждающий оплату услуг (банковскую квитанцию с отметкой об оплате либо кассовый чек)</w:t>
      </w:r>
      <w:proofErr w:type="gramStart"/>
      <w:r w:rsidRPr="000B66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B6679">
        <w:rPr>
          <w:rFonts w:ascii="Times New Roman" w:hAnsi="Times New Roman" w:cs="Times New Roman"/>
          <w:sz w:val="28"/>
          <w:szCs w:val="28"/>
        </w:rPr>
        <w:t xml:space="preserve"> Моментом оплаты услуг считается дата фактической уплаты средств потребителями платных услуг.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79">
        <w:rPr>
          <w:rFonts w:ascii="Times New Roman" w:hAnsi="Times New Roman" w:cs="Times New Roman"/>
          <w:sz w:val="28"/>
          <w:szCs w:val="28"/>
        </w:rPr>
        <w:t>5.4. Финансовые средства, поступившие за оказание платных услуг, распределяются в соответствии с финансово-</w:t>
      </w:r>
      <w:proofErr w:type="spellStart"/>
      <w:r w:rsidRPr="000B6679">
        <w:rPr>
          <w:rFonts w:ascii="Times New Roman" w:hAnsi="Times New Roman" w:cs="Times New Roman"/>
          <w:sz w:val="28"/>
          <w:szCs w:val="28"/>
        </w:rPr>
        <w:t>хозяйственым</w:t>
      </w:r>
      <w:proofErr w:type="spellEnd"/>
      <w:r w:rsidRPr="000B6679">
        <w:rPr>
          <w:rFonts w:ascii="Times New Roman" w:hAnsi="Times New Roman" w:cs="Times New Roman"/>
          <w:sz w:val="28"/>
          <w:szCs w:val="28"/>
        </w:rPr>
        <w:t xml:space="preserve"> планом, подписанным директором муниципального автономного учреждения.</w:t>
      </w:r>
    </w:p>
    <w:p w:rsidR="000B6679" w:rsidRPr="000B6679" w:rsidRDefault="000B6679" w:rsidP="000B6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79">
        <w:rPr>
          <w:rFonts w:ascii="Times New Roman" w:hAnsi="Times New Roman" w:cs="Times New Roman"/>
          <w:sz w:val="28"/>
          <w:szCs w:val="28"/>
        </w:rPr>
        <w:t>5.5. Доходы, поступающие от оказания платных услуг, расходуются Учреждением в строгом соответствии с утвержденным финансово-хозяйственным планом, а также Положением об оплате труда  работников учреждения.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hAnsi="Times New Roman" w:cs="Times New Roman"/>
          <w:sz w:val="28"/>
          <w:szCs w:val="28"/>
        </w:rPr>
        <w:t xml:space="preserve">5.6. 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Доходы от предоставления платных услуг, являются дополнительным источником средств, направляемых </w:t>
      </w:r>
      <w:proofErr w:type="gramStart"/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окрытие всех затрат, связанных с производством работ, услуг, учтенных в себестоимости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оплату труда работников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укрепление материально-техн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ической базы учреждения;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приобретение и ремонт аппаратуры и оборудования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текущие расходы аппарата управления 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 "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спорта";</w:t>
      </w:r>
    </w:p>
    <w:p w:rsidR="000B6679" w:rsidRPr="00183D74" w:rsidRDefault="000B6679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осполнение суммы недофинансирования, софинансирования текущих бюджетных расходов</w:t>
      </w:r>
      <w:r w:rsidR="00183D74"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6679" w:rsidRPr="00183D74" w:rsidRDefault="00183D74" w:rsidP="00183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</w:t>
      </w:r>
      <w:r w:rsidR="000B6679" w:rsidRPr="000B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общий фонд оплаты труда работников, выполняющих работу по оказанию платных услуг и работников, содействующих их выполнению, направляется не более 45 % от общей суммы доходов.</w:t>
      </w:r>
    </w:p>
    <w:p w:rsidR="00183D74" w:rsidRPr="00183D74" w:rsidRDefault="00183D74" w:rsidP="00183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</w:t>
      </w:r>
      <w:r w:rsidRPr="00183D74">
        <w:rPr>
          <w:rFonts w:ascii="Times New Roman" w:hAnsi="Times New Roman" w:cs="Times New Roman"/>
          <w:sz w:val="28"/>
          <w:szCs w:val="28"/>
        </w:rPr>
        <w:t>Муниципальное автономное учреждение "Культуры и спорта" ведет статистический, бухгалтерский и налоговый учет по каждому виду платных услуг раздельно.</w:t>
      </w:r>
    </w:p>
    <w:p w:rsidR="00183D74" w:rsidRPr="00183D74" w:rsidRDefault="00183D74" w:rsidP="00183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D74">
        <w:rPr>
          <w:rFonts w:ascii="Times New Roman" w:hAnsi="Times New Roman" w:cs="Times New Roman"/>
          <w:sz w:val="28"/>
          <w:szCs w:val="28"/>
        </w:rPr>
        <w:t>5.9. Бухгалтерский и налоговый учет ведутся в соответствии с Инструкцией по бюджетному учету, утвержденной приказом Минфина РФ и Налоговым кодексом Российской Федерации.</w:t>
      </w:r>
    </w:p>
    <w:p w:rsidR="00183D74" w:rsidRPr="00481052" w:rsidRDefault="00481052" w:rsidP="00481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052">
        <w:rPr>
          <w:rFonts w:ascii="Times New Roman" w:hAnsi="Times New Roman" w:cs="Times New Roman"/>
          <w:b/>
          <w:sz w:val="28"/>
          <w:szCs w:val="28"/>
        </w:rPr>
        <w:lastRenderedPageBreak/>
        <w:t>6. Ответственность сторон</w:t>
      </w:r>
    </w:p>
    <w:p w:rsidR="00481052" w:rsidRPr="00481052" w:rsidRDefault="00481052" w:rsidP="00183D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7B4C8"/>
          <w:sz w:val="28"/>
          <w:szCs w:val="28"/>
        </w:rPr>
      </w:pP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6.1.  Потребители платных услуг имеют право: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получать   необходимую   информацию   о   правилах предоставления</w:t>
      </w:r>
      <w:r w:rsidRPr="00481052">
        <w:rPr>
          <w:rFonts w:ascii="Times New Roman" w:hAnsi="Times New Roman" w:cs="Times New Roman"/>
          <w:sz w:val="28"/>
          <w:szCs w:val="28"/>
        </w:rPr>
        <w:br/>
        <w:t>платных услуг;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требовать предоставления платных услуг в строгом соответствии с</w:t>
      </w:r>
      <w:r w:rsidRPr="00481052">
        <w:rPr>
          <w:rFonts w:ascii="Times New Roman" w:hAnsi="Times New Roman" w:cs="Times New Roman"/>
          <w:sz w:val="28"/>
          <w:szCs w:val="28"/>
        </w:rPr>
        <w:br/>
        <w:t>правилами или условиями заключенных договоров;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решать возникающие при оказании платных услуг вопросы путем</w:t>
      </w:r>
      <w:r w:rsidRPr="00481052">
        <w:rPr>
          <w:rFonts w:ascii="Times New Roman" w:hAnsi="Times New Roman" w:cs="Times New Roman"/>
          <w:sz w:val="28"/>
          <w:szCs w:val="28"/>
        </w:rPr>
        <w:br/>
        <w:t>переговоров с руководителем учреждения.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6.2. Потребители платных услуг обязаны: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строго соблюдать условия и обязательства договора, заключенного на</w:t>
      </w:r>
      <w:r w:rsidRPr="00481052">
        <w:rPr>
          <w:rFonts w:ascii="Times New Roman" w:hAnsi="Times New Roman" w:cs="Times New Roman"/>
          <w:sz w:val="28"/>
          <w:szCs w:val="28"/>
        </w:rPr>
        <w:br/>
        <w:t xml:space="preserve">оказание платной услуги; 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вносить плату за платные услуги, указанные в Перечне платных услуг,</w:t>
      </w:r>
      <w:r w:rsidRPr="00481052">
        <w:rPr>
          <w:rFonts w:ascii="Times New Roman" w:hAnsi="Times New Roman" w:cs="Times New Roman"/>
          <w:sz w:val="28"/>
          <w:szCs w:val="28"/>
        </w:rPr>
        <w:br/>
        <w:t>оказываемых учреждением, настоящем Положении или договоре.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 xml:space="preserve">6.3. МАУ "Культуры и спорта" </w:t>
      </w:r>
      <w:r w:rsidRPr="00481052">
        <w:rPr>
          <w:rFonts w:ascii="Times New Roman" w:hAnsi="Times New Roman" w:cs="Times New Roman"/>
          <w:spacing w:val="-1"/>
          <w:sz w:val="28"/>
          <w:szCs w:val="28"/>
        </w:rPr>
        <w:t xml:space="preserve">несет ответственность перед потребителями платных услуг в </w:t>
      </w:r>
      <w:r w:rsidRPr="00481052">
        <w:rPr>
          <w:rFonts w:ascii="Times New Roman" w:hAnsi="Times New Roman" w:cs="Times New Roman"/>
          <w:sz w:val="28"/>
          <w:szCs w:val="28"/>
        </w:rPr>
        <w:t xml:space="preserve">соответствии с действующим законодательством </w:t>
      </w:r>
      <w:proofErr w:type="gramStart"/>
      <w:r w:rsidRPr="0048105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81052">
        <w:rPr>
          <w:rFonts w:ascii="Times New Roman" w:hAnsi="Times New Roman" w:cs="Times New Roman"/>
          <w:sz w:val="28"/>
          <w:szCs w:val="28"/>
        </w:rPr>
        <w:t>: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- н</w:t>
      </w:r>
      <w:r w:rsidRPr="00481052">
        <w:rPr>
          <w:rFonts w:ascii="Times New Roman" w:hAnsi="Times New Roman" w:cs="Times New Roman"/>
          <w:spacing w:val="-1"/>
          <w:sz w:val="28"/>
          <w:szCs w:val="28"/>
        </w:rPr>
        <w:t>еисполнение или ненадлежащее исполнение условий договора;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481052">
        <w:rPr>
          <w:rFonts w:ascii="Times New Roman" w:hAnsi="Times New Roman" w:cs="Times New Roman"/>
          <w:spacing w:val="-3"/>
          <w:sz w:val="28"/>
          <w:szCs w:val="28"/>
        </w:rPr>
        <w:t>несоблюдение требований, предъявляемых к оказанию конкретной</w:t>
      </w:r>
      <w:r w:rsidRPr="00481052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481052">
        <w:rPr>
          <w:rFonts w:ascii="Times New Roman" w:hAnsi="Times New Roman" w:cs="Times New Roman"/>
          <w:sz w:val="28"/>
          <w:szCs w:val="28"/>
        </w:rPr>
        <w:t>платной услуги.</w:t>
      </w:r>
    </w:p>
    <w:p w:rsid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6.4. Работники учреждения, виновные в нарушении требований к 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052">
        <w:rPr>
          <w:rFonts w:ascii="Times New Roman" w:hAnsi="Times New Roman" w:cs="Times New Roman"/>
          <w:sz w:val="28"/>
          <w:szCs w:val="28"/>
        </w:rPr>
        <w:t>платных услуг, несут ответственность в установленном законом порядке.</w:t>
      </w:r>
    </w:p>
    <w:p w:rsidR="00183D74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="00183D74" w:rsidRPr="004810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83D74" w:rsidRPr="00481052">
        <w:rPr>
          <w:rFonts w:ascii="Times New Roman" w:hAnsi="Times New Roman" w:cs="Times New Roman"/>
          <w:sz w:val="28"/>
          <w:szCs w:val="28"/>
        </w:rPr>
        <w:t xml:space="preserve"> правильностью учета и отчетности, соблюдение сметной и финансовой дисциплины возлагается на </w:t>
      </w:r>
      <w:r w:rsidRPr="00481052">
        <w:rPr>
          <w:rFonts w:ascii="Times New Roman" w:hAnsi="Times New Roman" w:cs="Times New Roman"/>
          <w:sz w:val="28"/>
          <w:szCs w:val="28"/>
        </w:rPr>
        <w:t>бухгалтера</w:t>
      </w:r>
      <w:r w:rsidR="00183D74" w:rsidRPr="00481052">
        <w:rPr>
          <w:rFonts w:ascii="Times New Roman" w:hAnsi="Times New Roman" w:cs="Times New Roman"/>
          <w:sz w:val="28"/>
          <w:szCs w:val="28"/>
        </w:rPr>
        <w:t xml:space="preserve">. Полную ответственность за </w:t>
      </w:r>
      <w:proofErr w:type="gramStart"/>
      <w:r w:rsidR="00183D74" w:rsidRPr="00481052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="00183D74" w:rsidRPr="00481052">
        <w:rPr>
          <w:rFonts w:ascii="Times New Roman" w:hAnsi="Times New Roman" w:cs="Times New Roman"/>
          <w:sz w:val="28"/>
          <w:szCs w:val="28"/>
        </w:rPr>
        <w:t xml:space="preserve"> и качество оказываемых услуг несет администрация в лиц</w:t>
      </w:r>
      <w:r w:rsidRPr="00481052">
        <w:rPr>
          <w:rFonts w:ascii="Times New Roman" w:hAnsi="Times New Roman" w:cs="Times New Roman"/>
          <w:sz w:val="28"/>
          <w:szCs w:val="28"/>
        </w:rPr>
        <w:t>е руководителя, его заместителя.</w:t>
      </w:r>
    </w:p>
    <w:p w:rsidR="00481052" w:rsidRPr="00481052" w:rsidRDefault="00481052" w:rsidP="00481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052" w:rsidRPr="00481052" w:rsidRDefault="00481052" w:rsidP="00481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052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481052" w:rsidRDefault="00481052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661"/>
    </w:p>
    <w:p w:rsidR="00481052" w:rsidRPr="00481052" w:rsidRDefault="00481052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7.1. Все приложения к настоящему положению являются его неотъемлемой частью.</w:t>
      </w:r>
    </w:p>
    <w:p w:rsidR="00481052" w:rsidRPr="00481052" w:rsidRDefault="00481052" w:rsidP="00C3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>7.2.</w:t>
      </w:r>
      <w:r w:rsidR="00C31217" w:rsidRPr="00C31217">
        <w:rPr>
          <w:rFonts w:ascii="Verdana" w:hAnsi="Verdana"/>
          <w:color w:val="07B4C8"/>
          <w:sz w:val="27"/>
          <w:szCs w:val="27"/>
          <w:shd w:val="clear" w:color="auto" w:fill="E3EEF7"/>
        </w:rPr>
        <w:t xml:space="preserve"> </w:t>
      </w:r>
      <w:r w:rsidR="00C31217" w:rsidRPr="00C31217">
        <w:rPr>
          <w:rFonts w:ascii="Times New Roman" w:hAnsi="Times New Roman" w:cs="Times New Roman"/>
          <w:sz w:val="28"/>
          <w:szCs w:val="28"/>
        </w:rPr>
        <w:t>В случае изменения законодательства либо аспектов деятельности учреждения в Положение вносятся изменения и дополнения, которые утверждаются приказом директора муниципального автономного учреждения</w:t>
      </w:r>
      <w:r w:rsidRPr="00481052">
        <w:rPr>
          <w:rFonts w:ascii="Times New Roman" w:hAnsi="Times New Roman" w:cs="Times New Roman"/>
          <w:sz w:val="28"/>
          <w:szCs w:val="28"/>
        </w:rPr>
        <w:t xml:space="preserve"> и являются неотъемлемой частью настоящего положения.</w:t>
      </w:r>
    </w:p>
    <w:p w:rsidR="00481052" w:rsidRPr="00481052" w:rsidRDefault="00481052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052">
        <w:rPr>
          <w:rFonts w:ascii="Times New Roman" w:hAnsi="Times New Roman" w:cs="Times New Roman"/>
          <w:sz w:val="28"/>
          <w:szCs w:val="28"/>
        </w:rPr>
        <w:t xml:space="preserve">7.3. </w:t>
      </w:r>
      <w:bookmarkStart w:id="1" w:name="sub_1662"/>
      <w:bookmarkEnd w:id="0"/>
      <w:r w:rsidRPr="00481052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со дня его утверждения и распространяется на отношения, возникшие </w:t>
      </w:r>
      <w:r w:rsidRPr="001E1DE7">
        <w:rPr>
          <w:rFonts w:ascii="Times New Roman" w:hAnsi="Times New Roman" w:cs="Times New Roman"/>
          <w:sz w:val="28"/>
          <w:szCs w:val="28"/>
        </w:rPr>
        <w:t>с 01 января 2016 года.</w:t>
      </w:r>
      <w:bookmarkEnd w:id="1"/>
    </w:p>
    <w:p w:rsidR="00481052" w:rsidRDefault="00481052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Default="003D7C0F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Default="003D7C0F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Default="003D7C0F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Default="003D7C0F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Default="003D7C0F" w:rsidP="0048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C0F" w:rsidRPr="003D7C0F" w:rsidRDefault="001E1DE7" w:rsidP="003D7C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3D7C0F" w:rsidRPr="003D7C0F" w:rsidRDefault="003D7C0F" w:rsidP="003D7C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D7C0F">
        <w:rPr>
          <w:rFonts w:ascii="Times New Roman" w:hAnsi="Times New Roman" w:cs="Times New Roman"/>
          <w:sz w:val="28"/>
          <w:szCs w:val="28"/>
        </w:rPr>
        <w:t xml:space="preserve">к положению о платных услугах, </w:t>
      </w:r>
    </w:p>
    <w:p w:rsidR="003D7C0F" w:rsidRPr="003D7C0F" w:rsidRDefault="003D7C0F" w:rsidP="003D7C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D7C0F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</w:p>
    <w:p w:rsidR="003D7C0F" w:rsidRPr="003D7C0F" w:rsidRDefault="003D7C0F" w:rsidP="003D7C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D7C0F">
        <w:rPr>
          <w:rFonts w:ascii="Times New Roman" w:hAnsi="Times New Roman" w:cs="Times New Roman"/>
          <w:sz w:val="28"/>
          <w:szCs w:val="28"/>
        </w:rPr>
        <w:t>МАУ "Культуры и спорта"</w:t>
      </w:r>
    </w:p>
    <w:p w:rsidR="003D7C0F" w:rsidRPr="003D7C0F" w:rsidRDefault="003D7C0F" w:rsidP="003D7C0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D7C0F" w:rsidRPr="003D7C0F" w:rsidRDefault="003D7C0F" w:rsidP="003D7C0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D7C0F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 w:rsidRPr="003D7C0F">
        <w:rPr>
          <w:rFonts w:ascii="Times New Roman" w:hAnsi="Times New Roman" w:cs="Times New Roman"/>
          <w:b/>
          <w:bCs/>
          <w:sz w:val="28"/>
          <w:szCs w:val="28"/>
        </w:rPr>
        <w:br/>
        <w:t>платных услуг, которые может оказывать МАУ "Культуры и спорта"</w:t>
      </w:r>
    </w:p>
    <w:p w:rsidR="003D7C0F" w:rsidRPr="001E1DE7" w:rsidRDefault="00F33DDB" w:rsidP="003D7C0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E1DE7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1E1DE7">
        <w:rPr>
          <w:rFonts w:ascii="Times New Roman" w:hAnsi="Times New Roman" w:cs="Times New Roman"/>
          <w:bCs/>
          <w:sz w:val="28"/>
          <w:szCs w:val="28"/>
        </w:rPr>
        <w:t>согласно Устава</w:t>
      </w:r>
      <w:proofErr w:type="gramEnd"/>
      <w:r w:rsidRPr="001E1DE7">
        <w:rPr>
          <w:rFonts w:ascii="Times New Roman" w:hAnsi="Times New Roman" w:cs="Times New Roman"/>
          <w:bCs/>
          <w:sz w:val="28"/>
          <w:szCs w:val="28"/>
        </w:rPr>
        <w:t xml:space="preserve"> п.2,5</w:t>
      </w:r>
      <w:r w:rsidR="003D7C0F" w:rsidRPr="001E1DE7">
        <w:rPr>
          <w:rFonts w:ascii="Times New Roman" w:hAnsi="Times New Roman" w:cs="Times New Roman"/>
          <w:bCs/>
          <w:sz w:val="28"/>
          <w:szCs w:val="28"/>
        </w:rPr>
        <w:t>)</w:t>
      </w:r>
    </w:p>
    <w:p w:rsidR="00F33DDB" w:rsidRPr="00AB56A2" w:rsidRDefault="00F33DDB" w:rsidP="00F33DD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B56A2">
        <w:rPr>
          <w:rFonts w:ascii="Times New Roman" w:hAnsi="Times New Roman" w:cs="Times New Roman"/>
          <w:bCs/>
          <w:sz w:val="28"/>
          <w:szCs w:val="28"/>
        </w:rPr>
        <w:t>Основными   видами   деятельности   Автономного    учреждения являются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создание и организация работы любительских творческих коллективов, кружков, студий, любительских объединений, клубов по интересам различной направленност</w:t>
      </w:r>
      <w:r>
        <w:rPr>
          <w:rFonts w:ascii="Times New Roman" w:hAnsi="Times New Roman" w:cs="Times New Roman"/>
          <w:bCs/>
          <w:sz w:val="28"/>
          <w:szCs w:val="28"/>
        </w:rPr>
        <w:t>и и других клубных формирований</w:t>
      </w:r>
    </w:p>
    <w:p w:rsidR="00D036C4" w:rsidRP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проведение различных по форме и тематике культурно-массовых мероприятий-праздников, представлений, смотров, фестивалей, конкурсов, концертов, выставок, вечеров, спектаклей, игровых развлекательных программ и других форм показа результатов творческой де</w:t>
      </w:r>
      <w:r w:rsidR="00D036C4">
        <w:rPr>
          <w:rFonts w:ascii="Times New Roman" w:hAnsi="Times New Roman" w:cs="Times New Roman"/>
          <w:bCs/>
          <w:sz w:val="28"/>
          <w:szCs w:val="28"/>
        </w:rPr>
        <w:t>ятельности клубных формирований</w:t>
      </w:r>
    </w:p>
    <w:p w:rsidR="00F33DDB" w:rsidRP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деятельность в области создания произведений искусства;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деятельность в области художественного, литературного и исполнительного творчества;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 - деятельность по организации и постановке театральных и оперных представлений, концертов и прочих сценических выступлений;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 деятельность концертных и театральных залов;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деятельность танцплощадок, дискотек, школ танцев;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прочая д</w:t>
      </w:r>
      <w:r w:rsidR="00D036C4">
        <w:rPr>
          <w:rFonts w:ascii="Times New Roman" w:hAnsi="Times New Roman" w:cs="Times New Roman"/>
          <w:bCs/>
          <w:sz w:val="28"/>
          <w:szCs w:val="28"/>
        </w:rPr>
        <w:t>еятельность в области культуры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проведение спектаклей, концертов и других культурно-зрелищных и выставочных мероприятий;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обеспечение гражданам возможности заниматься физической культурой и спортом;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укрепление материально-технической базы для занятий физической культуры и спортом;</w:t>
      </w:r>
    </w:p>
    <w:p w:rsidR="003D7C0F" w:rsidRP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развитие массовой физической культуры и спорта на территории Кукуштанского сельского поселения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организация комплекса мер, направленных на развитие на территории поселения  физической культуры и массового спорта, в том числе через создание спортивных клубов, секций, кружков и т.п.;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 разработка программ развития физкультуры и спорта;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пропаганда здорового образа жизни;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осуществление тренировочного процесса на основе современных методов организации учебно-тренировочного процесса;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организация работы спортивных секций, в том числе для детей, юношества, других социальных групп населения на территории поселения;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организация и проведение спортивных соревнований, учебно-тренировочных сборов, турниров, матчевых встреч на территории поселения;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lastRenderedPageBreak/>
        <w:t>- организация кино -</w:t>
      </w:r>
      <w:r w:rsidR="00D036C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D036C4">
        <w:rPr>
          <w:rFonts w:ascii="Times New Roman" w:hAnsi="Times New Roman" w:cs="Times New Roman"/>
          <w:bCs/>
          <w:sz w:val="28"/>
          <w:szCs w:val="28"/>
        </w:rPr>
        <w:t>видеообслуживания</w:t>
      </w:r>
      <w:proofErr w:type="spellEnd"/>
      <w:r w:rsidR="00D036C4">
        <w:rPr>
          <w:rFonts w:ascii="Times New Roman" w:hAnsi="Times New Roman" w:cs="Times New Roman"/>
          <w:bCs/>
          <w:sz w:val="28"/>
          <w:szCs w:val="28"/>
        </w:rPr>
        <w:t xml:space="preserve"> населения;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 xml:space="preserve"> - сдача в аренду помещений, спортивного инвентаря и оборудования;</w:t>
      </w:r>
    </w:p>
    <w:p w:rsidR="00D036C4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оказание услуг на платной основе (предпринимательская деятельность) в соответствии с п. 7 ст.4 Федерального закона от 03.11.2006 № 174-ФЗ и ст. 298 Гражданского кодекса РФ, согласно которым автономное учреждение вправе осуществлять приносящие доходы деятельность лишь постольку, поскольку это служит достижению целей, ради которых оно создано;</w:t>
      </w:r>
    </w:p>
    <w:p w:rsidR="00F33DDB" w:rsidRPr="00F33DDB" w:rsidRDefault="00F33DDB" w:rsidP="00D036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33DDB">
        <w:rPr>
          <w:rFonts w:ascii="Times New Roman" w:hAnsi="Times New Roman" w:cs="Times New Roman"/>
          <w:bCs/>
          <w:sz w:val="28"/>
          <w:szCs w:val="28"/>
        </w:rPr>
        <w:t>- другие виды деятельности и услуг, не запрещенные действующим законодательством.</w:t>
      </w:r>
    </w:p>
    <w:p w:rsidR="003D7C0F" w:rsidRDefault="003D7C0F" w:rsidP="003D7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3D7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P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E1DE7" w:rsidRP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E1DE7">
        <w:rPr>
          <w:rFonts w:ascii="Times New Roman" w:hAnsi="Times New Roman" w:cs="Times New Roman"/>
          <w:sz w:val="28"/>
          <w:szCs w:val="28"/>
        </w:rPr>
        <w:t xml:space="preserve">к положению о платных услугах, </w:t>
      </w:r>
    </w:p>
    <w:p w:rsidR="001E1DE7" w:rsidRP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E1DE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E1DE7">
        <w:rPr>
          <w:rFonts w:ascii="Times New Roman" w:hAnsi="Times New Roman" w:cs="Times New Roman"/>
          <w:sz w:val="28"/>
          <w:szCs w:val="28"/>
        </w:rPr>
        <w:t>МАУ "Культуры и спорта"</w:t>
      </w: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1DE7" w:rsidRP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>Перечень платных услуг</w:t>
      </w:r>
    </w:p>
    <w:p w:rsidR="001E1DE7" w:rsidRPr="001E1DE7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E7">
        <w:rPr>
          <w:rFonts w:ascii="Times New Roman" w:hAnsi="Times New Roman" w:cs="Times New Roman"/>
          <w:b/>
          <w:sz w:val="28"/>
          <w:szCs w:val="28"/>
        </w:rPr>
        <w:t>МАУ «Культуры и спорта»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E1DE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E1DE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42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 (руб.)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Детский танцевальный вечер с игривой программой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 с мини танцевальным вечером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Танцевальный вечер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Танцевальный вечер в праздничные дни для молодежи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развлекальных</w:t>
            </w:r>
            <w:proofErr w:type="spellEnd"/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организаций и населения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 -1час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Написание сценариев для заказчиков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Работа ведущего на свадьбах, праздниках, вечерах отдыха, юбилеях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руб.-1час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регистрации брака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Прокат костюмов</w:t>
            </w:r>
          </w:p>
        </w:tc>
        <w:tc>
          <w:tcPr>
            <w:tcW w:w="2942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DE2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руб. (сутки)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Подборка сценарного материала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методической литературы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 (сутки)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Прокат аудиоаппаратуры </w:t>
            </w:r>
          </w:p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-за пределами учреждения</w:t>
            </w:r>
          </w:p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- в здании учреждения</w:t>
            </w:r>
          </w:p>
        </w:tc>
        <w:tc>
          <w:tcPr>
            <w:tcW w:w="2942" w:type="dxa"/>
          </w:tcPr>
          <w:p w:rsidR="00DE25AA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25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E2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руб. час</w:t>
            </w:r>
          </w:p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 - 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Услуги видеозаписи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 – 1час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Запись фонограммы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Pr="001E1D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 руб. -1час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Проведение детских праздников и Дней рождений</w:t>
            </w:r>
          </w:p>
        </w:tc>
        <w:tc>
          <w:tcPr>
            <w:tcW w:w="2942" w:type="dxa"/>
          </w:tcPr>
          <w:p w:rsidR="001E1DE7" w:rsidRPr="001E1DE7" w:rsidRDefault="001E1DE7" w:rsidP="00DE25AA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Цена договорная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Концерты, спектакли, цирковые представления </w:t>
            </w:r>
            <w:proofErr w:type="gramStart"/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гастролирующих</w:t>
            </w:r>
            <w:proofErr w:type="gramEnd"/>
          </w:p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2942" w:type="dxa"/>
          </w:tcPr>
          <w:p w:rsidR="001E1DE7" w:rsidRPr="001E1DE7" w:rsidRDefault="001E1DE7" w:rsidP="00DE25AA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до 15% от суммы сбора проводимого мероприятия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Выпускные вечера, (интерактивная программа)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консультативной, методической и организационно-творческой помощи в подготовке и проведении </w:t>
            </w:r>
            <w:r w:rsidRPr="001E1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 - досуговых мероприятий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 руб. –  1 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ярмарок, лотерей, выставок продаж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руб.-1 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Прокат спортивного инвентаря: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руб. - 1час</w:t>
            </w:r>
          </w:p>
        </w:tc>
      </w:tr>
      <w:tr w:rsidR="001E1DE7" w:rsidRPr="001E1DE7" w:rsidTr="00C52F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59" w:type="dxa"/>
          </w:tcPr>
          <w:p w:rsidR="001E1DE7" w:rsidRPr="001E1DE7" w:rsidRDefault="001E1DE7" w:rsidP="001E1DE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 - оздоровительных секций, групп здоровья в тренажёрном зале:</w:t>
            </w:r>
          </w:p>
          <w:p w:rsidR="001E1DE7" w:rsidRPr="001E1DE7" w:rsidRDefault="001E1DE7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1DE7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</w:p>
        </w:tc>
        <w:tc>
          <w:tcPr>
            <w:tcW w:w="2942" w:type="dxa"/>
          </w:tcPr>
          <w:p w:rsidR="001E1DE7" w:rsidRPr="001E1DE7" w:rsidRDefault="00DE25AA" w:rsidP="001E1DE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2" w:name="_GoBack"/>
            <w:bookmarkEnd w:id="2"/>
            <w:r w:rsidR="001E1DE7" w:rsidRPr="001E1DE7">
              <w:rPr>
                <w:rFonts w:ascii="Times New Roman" w:hAnsi="Times New Roman" w:cs="Times New Roman"/>
                <w:sz w:val="28"/>
                <w:szCs w:val="28"/>
              </w:rPr>
              <w:t>0 руб. – 1 час</w:t>
            </w:r>
          </w:p>
        </w:tc>
      </w:tr>
    </w:tbl>
    <w:p w:rsidR="001E1DE7" w:rsidRPr="003D7C0F" w:rsidRDefault="001E1DE7" w:rsidP="001E1D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E1DE7" w:rsidRPr="003D7C0F" w:rsidSect="00DE25AA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65" w:rsidRDefault="00090E65" w:rsidP="00441292">
      <w:pPr>
        <w:spacing w:after="0" w:line="240" w:lineRule="auto"/>
      </w:pPr>
      <w:r>
        <w:separator/>
      </w:r>
    </w:p>
  </w:endnote>
  <w:endnote w:type="continuationSeparator" w:id="0">
    <w:p w:rsidR="00090E65" w:rsidRDefault="00090E65" w:rsidP="0044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65" w:rsidRDefault="00090E65" w:rsidP="00441292">
      <w:pPr>
        <w:spacing w:after="0" w:line="240" w:lineRule="auto"/>
      </w:pPr>
      <w:r>
        <w:separator/>
      </w:r>
    </w:p>
  </w:footnote>
  <w:footnote w:type="continuationSeparator" w:id="0">
    <w:p w:rsidR="00090E65" w:rsidRDefault="00090E65" w:rsidP="0044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3286EE"/>
    <w:lvl w:ilvl="0">
      <w:numFmt w:val="bullet"/>
      <w:lvlText w:val="*"/>
      <w:lvlJc w:val="left"/>
    </w:lvl>
  </w:abstractNum>
  <w:abstractNum w:abstractNumId="1">
    <w:nsid w:val="036319F0"/>
    <w:multiLevelType w:val="multilevel"/>
    <w:tmpl w:val="0B5C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C307A"/>
    <w:multiLevelType w:val="hybridMultilevel"/>
    <w:tmpl w:val="C86EA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64301"/>
    <w:multiLevelType w:val="multilevel"/>
    <w:tmpl w:val="A22C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A4E61"/>
    <w:multiLevelType w:val="multilevel"/>
    <w:tmpl w:val="6B9C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D759A"/>
    <w:multiLevelType w:val="singleLevel"/>
    <w:tmpl w:val="EC3E9ADA"/>
    <w:lvl w:ilvl="0">
      <w:start w:val="2"/>
      <w:numFmt w:val="decimal"/>
      <w:lvlText w:val="6.%1.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6">
    <w:nsid w:val="2B692011"/>
    <w:multiLevelType w:val="multilevel"/>
    <w:tmpl w:val="E8DE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E91C4F"/>
    <w:multiLevelType w:val="multilevel"/>
    <w:tmpl w:val="7C68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314F4"/>
    <w:multiLevelType w:val="multilevel"/>
    <w:tmpl w:val="1DDA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F939F8"/>
    <w:multiLevelType w:val="singleLevel"/>
    <w:tmpl w:val="630427CA"/>
    <w:lvl w:ilvl="0">
      <w:start w:val="1"/>
      <w:numFmt w:val="decimal"/>
      <w:lvlText w:val="4.%1."/>
      <w:legacy w:legacy="1" w:legacySpace="0" w:legacyIndent="65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E1"/>
    <w:rsid w:val="00035AF4"/>
    <w:rsid w:val="000672F0"/>
    <w:rsid w:val="00090E65"/>
    <w:rsid w:val="000B6679"/>
    <w:rsid w:val="000D1CD4"/>
    <w:rsid w:val="000D2C75"/>
    <w:rsid w:val="000F0172"/>
    <w:rsid w:val="000F49F0"/>
    <w:rsid w:val="0012331B"/>
    <w:rsid w:val="00176CE1"/>
    <w:rsid w:val="00183D74"/>
    <w:rsid w:val="001D726F"/>
    <w:rsid w:val="001E1DE7"/>
    <w:rsid w:val="002160FB"/>
    <w:rsid w:val="00304CD1"/>
    <w:rsid w:val="003D7C0F"/>
    <w:rsid w:val="00441292"/>
    <w:rsid w:val="00453ED3"/>
    <w:rsid w:val="00481052"/>
    <w:rsid w:val="0055529A"/>
    <w:rsid w:val="00654218"/>
    <w:rsid w:val="006859EF"/>
    <w:rsid w:val="008405F8"/>
    <w:rsid w:val="0086744C"/>
    <w:rsid w:val="008F334B"/>
    <w:rsid w:val="00941B6E"/>
    <w:rsid w:val="00A87692"/>
    <w:rsid w:val="00AB56A2"/>
    <w:rsid w:val="00AD318F"/>
    <w:rsid w:val="00AF3466"/>
    <w:rsid w:val="00B02AD6"/>
    <w:rsid w:val="00B96EBA"/>
    <w:rsid w:val="00BD1155"/>
    <w:rsid w:val="00C07906"/>
    <w:rsid w:val="00C31217"/>
    <w:rsid w:val="00CA27E7"/>
    <w:rsid w:val="00CD487D"/>
    <w:rsid w:val="00D036C4"/>
    <w:rsid w:val="00DE25AA"/>
    <w:rsid w:val="00DE383F"/>
    <w:rsid w:val="00DF310B"/>
    <w:rsid w:val="00E0188B"/>
    <w:rsid w:val="00E14381"/>
    <w:rsid w:val="00E733CF"/>
    <w:rsid w:val="00EB703A"/>
    <w:rsid w:val="00F33DDB"/>
    <w:rsid w:val="00F54DA7"/>
    <w:rsid w:val="00F74E59"/>
    <w:rsid w:val="00FF0FB0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2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29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41292"/>
    <w:rPr>
      <w:vertAlign w:val="superscript"/>
    </w:rPr>
  </w:style>
  <w:style w:type="character" w:styleId="a6">
    <w:name w:val="Hyperlink"/>
    <w:basedOn w:val="a0"/>
    <w:uiPriority w:val="99"/>
    <w:unhideWhenUsed/>
    <w:rsid w:val="00B02AD6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F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310B"/>
    <w:rPr>
      <w:b/>
      <w:bCs/>
    </w:rPr>
  </w:style>
  <w:style w:type="table" w:styleId="a9">
    <w:name w:val="Table Grid"/>
    <w:basedOn w:val="a1"/>
    <w:uiPriority w:val="39"/>
    <w:rsid w:val="001E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2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29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41292"/>
    <w:rPr>
      <w:vertAlign w:val="superscript"/>
    </w:rPr>
  </w:style>
  <w:style w:type="character" w:styleId="a6">
    <w:name w:val="Hyperlink"/>
    <w:basedOn w:val="a0"/>
    <w:uiPriority w:val="99"/>
    <w:unhideWhenUsed/>
    <w:rsid w:val="00B02AD6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F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310B"/>
    <w:rPr>
      <w:b/>
      <w:bCs/>
    </w:rPr>
  </w:style>
  <w:style w:type="table" w:styleId="a9">
    <w:name w:val="Table Grid"/>
    <w:basedOn w:val="a1"/>
    <w:uiPriority w:val="39"/>
    <w:rsid w:val="001E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44A61-5D18-46A8-BB4A-A05583DA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User-13-12-2</dc:creator>
  <cp:lastModifiedBy>Хозяин</cp:lastModifiedBy>
  <cp:revision>3</cp:revision>
  <dcterms:created xsi:type="dcterms:W3CDTF">2022-03-09T11:33:00Z</dcterms:created>
  <dcterms:modified xsi:type="dcterms:W3CDTF">2022-03-14T03:56:00Z</dcterms:modified>
</cp:coreProperties>
</file>